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A" w:rsidRPr="00AF7890" w:rsidRDefault="00353E8A" w:rsidP="00353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78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F789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3E8A" w:rsidRPr="00AF7890" w:rsidRDefault="00353E8A" w:rsidP="00353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7890" w:rsidRPr="00AF78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8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C77">
        <w:rPr>
          <w:rFonts w:ascii="Times New Roman" w:hAnsi="Times New Roman" w:cs="Times New Roman"/>
          <w:sz w:val="24"/>
          <w:szCs w:val="24"/>
        </w:rPr>
        <w:t xml:space="preserve">к приказу от 30.09.2015г. № </w:t>
      </w:r>
      <w:r w:rsidR="00E85A12">
        <w:rPr>
          <w:rFonts w:ascii="Times New Roman" w:hAnsi="Times New Roman" w:cs="Times New Roman"/>
          <w:sz w:val="24"/>
          <w:szCs w:val="24"/>
        </w:rPr>
        <w:t>311/1-ок</w:t>
      </w:r>
    </w:p>
    <w:p w:rsidR="00353E8A" w:rsidRPr="002B3246" w:rsidRDefault="00353E8A" w:rsidP="00353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E8A" w:rsidRPr="000646B4" w:rsidRDefault="00353E8A" w:rsidP="00353E8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B4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353E8A" w:rsidRDefault="00353E8A" w:rsidP="00353E8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B4">
        <w:rPr>
          <w:rFonts w:ascii="Times New Roman" w:hAnsi="Times New Roman" w:cs="Times New Roman"/>
          <w:b/>
          <w:sz w:val="24"/>
          <w:szCs w:val="24"/>
        </w:rPr>
        <w:t>введения ФГОС ОВЗ в МБОУ «Менделеевская средняя общеобразовательная школа»</w:t>
      </w:r>
    </w:p>
    <w:p w:rsidR="00353E8A" w:rsidRPr="000646B4" w:rsidRDefault="00353E8A" w:rsidP="00353E8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817"/>
        <w:gridCol w:w="5097"/>
        <w:gridCol w:w="2957"/>
        <w:gridCol w:w="2957"/>
        <w:gridCol w:w="2958"/>
      </w:tblGrid>
      <w:tr w:rsidR="00353E8A" w:rsidRPr="000646B4" w:rsidTr="005532E5">
        <w:tc>
          <w:tcPr>
            <w:tcW w:w="817" w:type="dxa"/>
            <w:vAlign w:val="center"/>
          </w:tcPr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97" w:type="dxa"/>
            <w:vAlign w:val="center"/>
          </w:tcPr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  <w:vAlign w:val="center"/>
          </w:tcPr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vAlign w:val="center"/>
          </w:tcPr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58" w:type="dxa"/>
            <w:vAlign w:val="center"/>
          </w:tcPr>
          <w:p w:rsidR="00353E8A" w:rsidRPr="000646B4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53E8A" w:rsidRPr="00AF7890" w:rsidTr="005532E5">
        <w:tc>
          <w:tcPr>
            <w:tcW w:w="14786" w:type="dxa"/>
            <w:gridSpan w:val="5"/>
            <w:vAlign w:val="center"/>
          </w:tcPr>
          <w:p w:rsidR="00353E8A" w:rsidRPr="00AF7890" w:rsidRDefault="00353E8A" w:rsidP="005532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Организационное и нормативное  обеспечение </w:t>
            </w:r>
            <w:r w:rsidRPr="00AF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к введению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890">
              <w:rPr>
                <w:rFonts w:ascii="Times New Roman" w:hAnsi="Times New Roman"/>
                <w:sz w:val="24"/>
                <w:szCs w:val="24"/>
              </w:rPr>
              <w:t>Создание рабоч</w:t>
            </w:r>
            <w:r w:rsidR="00AF7890" w:rsidRPr="00AF7890">
              <w:rPr>
                <w:rFonts w:ascii="Times New Roman" w:hAnsi="Times New Roman"/>
                <w:sz w:val="24"/>
                <w:szCs w:val="24"/>
              </w:rPr>
              <w:t xml:space="preserve">ей группы по введению ФГОС ОВЗ с 1 сентября  2016 </w:t>
            </w:r>
            <w:r w:rsidRPr="00AF789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F7890" w:rsidRPr="00AF78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7890">
              <w:rPr>
                <w:rFonts w:ascii="Times New Roman" w:hAnsi="Times New Roman"/>
                <w:sz w:val="24"/>
                <w:szCs w:val="24"/>
              </w:rPr>
              <w:t>ентябрь 2015</w:t>
            </w:r>
            <w:r w:rsidR="00353E8A" w:rsidRPr="00AF78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53E8A" w:rsidRPr="00AF789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по обеспечению введения ФГОС ОВЗ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план-график мероприятий по введению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7890">
              <w:rPr>
                <w:color w:val="000000"/>
              </w:rPr>
              <w:t>Изучение документов федерального, краевого уровня, регламентирующих введение ФГОС ОВЗ.</w:t>
            </w:r>
          </w:p>
          <w:p w:rsidR="00353E8A" w:rsidRPr="00AF7890" w:rsidRDefault="00353E8A" w:rsidP="005532E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F7890">
              <w:rPr>
                <w:color w:val="000000"/>
              </w:rPr>
              <w:t>Изучение рекомендаций по разработке нормативно-правового обеспечения деятельности образовательного учреждения и условия перехода к ФГОС ОВЗ.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2015-2016 учебного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 нормативно-правовых документов федерального и краевого уровней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ентябрь 2016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нормативные правовые акты, обеспечивающие введение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F78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примерной   </w:t>
            </w:r>
            <w:r w:rsidRPr="00AF78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</w:t>
            </w:r>
            <w:r w:rsidRPr="00AF78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адаптированной</w:t>
            </w:r>
            <w:r w:rsidRPr="00AF78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основной общеобразовательной </w:t>
            </w:r>
            <w:r w:rsidRPr="00AF78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программы</w:t>
            </w:r>
            <w:r w:rsidRPr="00AF78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образования </w:t>
            </w:r>
            <w:proofErr w:type="gramStart"/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ОВЗ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2015-2016 учебного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введения ФГОС ОВЗ на совещаниях при директоре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В</w:t>
            </w:r>
            <w:r w:rsidR="00353E8A" w:rsidRPr="00AF7890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течение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совещаний</w:t>
            </w:r>
            <w:r w:rsidRPr="00AF78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7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заместителями директора по вопросам введения ФГОС ОВЗ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договора о взаимодействии </w:t>
            </w:r>
            <w:r w:rsidRPr="00AF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ОО, реализующего ФГОС ОВЗ, и учреждений дополнительного образования детей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вгуст 2016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договоров  о </w:t>
            </w:r>
            <w:r w:rsidRPr="00AF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 ОО и учреждений дополнительного образования детей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 адаптированной основной образовательной программы НОО для </w:t>
            </w:r>
            <w:proofErr w:type="gramStart"/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  <w:p w:rsidR="00353E8A" w:rsidRPr="00AF7890" w:rsidRDefault="00353E8A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3E8A" w:rsidRPr="00AF7890" w:rsidRDefault="00AF7890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  <w:r w:rsidR="00353E8A"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</w:t>
            </w:r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НОО для </w:t>
            </w:r>
            <w:proofErr w:type="gramStart"/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и дополнений в локальные акты в связи с введением ФГОС ОВЗ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53E8A"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>юль-август 2016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локальные акты</w:t>
            </w:r>
          </w:p>
        </w:tc>
      </w:tr>
      <w:tr w:rsidR="00353E8A" w:rsidRPr="00AF7890" w:rsidTr="005532E5">
        <w:tc>
          <w:tcPr>
            <w:tcW w:w="14786" w:type="dxa"/>
            <w:gridSpan w:val="5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353E8A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квалификации руководящих и педагогических работников ОО по вопросам введения и реализации ФГОС ОВЗ</w:t>
            </w:r>
            <w:r w:rsidR="00D91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9B2" w:rsidRDefault="00D919B2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курсовой подготовки педагогов и руководителей;</w:t>
            </w:r>
          </w:p>
          <w:p w:rsidR="00D919B2" w:rsidRDefault="00D919B2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методических семинаров;</w:t>
            </w:r>
          </w:p>
          <w:p w:rsidR="00D919B2" w:rsidRPr="00AF7890" w:rsidRDefault="00D919B2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педагогов по самообразованию.</w:t>
            </w:r>
          </w:p>
        </w:tc>
        <w:tc>
          <w:tcPr>
            <w:tcW w:w="2957" w:type="dxa"/>
          </w:tcPr>
          <w:p w:rsidR="00353E8A" w:rsidRPr="00AF7890" w:rsidRDefault="00D919B2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ентябрь 2015 года – декабрь 2016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МР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ОО по вопросам введения и реализации ФГОС ОВЗ</w:t>
            </w:r>
          </w:p>
        </w:tc>
      </w:tr>
      <w:tr w:rsidR="00353E8A" w:rsidRPr="00AF7890" w:rsidTr="005532E5">
        <w:trPr>
          <w:trHeight w:val="3205"/>
        </w:trPr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 в школе, обеспечивающей </w:t>
            </w:r>
            <w:proofErr w:type="spellStart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педагогов к реализации ФГОС ОВЗ по направлениям:</w:t>
            </w:r>
          </w:p>
          <w:p w:rsidR="00353E8A" w:rsidRPr="00AF7890" w:rsidRDefault="00353E8A" w:rsidP="005532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внеурочной деятельности </w:t>
            </w:r>
            <w:proofErr w:type="gramStart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E8A" w:rsidRPr="00AF7890" w:rsidRDefault="00353E8A" w:rsidP="005532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- контроль, оценка и учет новых образовательных результатов учащихся в соответствии с требованиями ФГОС ОВЗ;</w:t>
            </w:r>
          </w:p>
          <w:p w:rsidR="00353E8A" w:rsidRPr="00AF7890" w:rsidRDefault="00353E8A" w:rsidP="005532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информационно-образовательной среды ОУ;</w:t>
            </w:r>
          </w:p>
          <w:p w:rsidR="00353E8A" w:rsidRPr="00AF7890" w:rsidRDefault="00353E8A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системно - </w:t>
            </w:r>
            <w:proofErr w:type="spellStart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ОУ.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58" w:type="dxa"/>
          </w:tcPr>
          <w:p w:rsidR="00353E8A" w:rsidRPr="00AF7890" w:rsidRDefault="006410D8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подготовки педагогов к реализации ФГОС ОВЗ</w:t>
            </w:r>
          </w:p>
        </w:tc>
      </w:tr>
      <w:tr w:rsidR="00353E8A" w:rsidRPr="00AF7890" w:rsidTr="005532E5">
        <w:tc>
          <w:tcPr>
            <w:tcW w:w="14786" w:type="dxa"/>
            <w:gridSpan w:val="5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  <w:r w:rsidRPr="00AF7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введения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</w:t>
            </w:r>
            <w:proofErr w:type="gramStart"/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ОВЗ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Июнь-декабрь 2016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по обеспечению кабинетов</w:t>
            </w:r>
          </w:p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ОО учебным и</w:t>
            </w:r>
          </w:p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учебно-наглядным</w:t>
            </w:r>
          </w:p>
          <w:p w:rsidR="00353E8A" w:rsidRPr="00AF7890" w:rsidRDefault="00353E8A" w:rsidP="00553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</w:t>
            </w:r>
          </w:p>
        </w:tc>
        <w:tc>
          <w:tcPr>
            <w:tcW w:w="2957" w:type="dxa"/>
          </w:tcPr>
          <w:p w:rsidR="00353E8A" w:rsidRPr="00AF7890" w:rsidRDefault="00D919B2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2015 года – декабрь 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57" w:type="dxa"/>
          </w:tcPr>
          <w:p w:rsidR="00353E8A" w:rsidRPr="00AF7890" w:rsidRDefault="00AF7890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958" w:type="dxa"/>
          </w:tcPr>
          <w:p w:rsidR="00353E8A" w:rsidRPr="00AF7890" w:rsidRDefault="00353E8A" w:rsidP="00D91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Все кабинеты </w:t>
            </w:r>
            <w:r w:rsidR="00D9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обеспечены учебным и учебно-наглядным оборудованием</w:t>
            </w:r>
          </w:p>
        </w:tc>
      </w:tr>
      <w:tr w:rsidR="00353E8A" w:rsidRPr="00AF7890" w:rsidTr="005532E5">
        <w:tc>
          <w:tcPr>
            <w:tcW w:w="14786" w:type="dxa"/>
            <w:gridSpan w:val="5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Style w:val="a4"/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Информационное обеспечение введения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школьном сайте информации о введении ФГОС ОВЗ в 1 классе с сентября 2016 года</w:t>
            </w:r>
          </w:p>
        </w:tc>
        <w:tc>
          <w:tcPr>
            <w:tcW w:w="2957" w:type="dxa"/>
          </w:tcPr>
          <w:p w:rsidR="00353E8A" w:rsidRPr="00AF7890" w:rsidRDefault="00AF7890" w:rsidP="00AF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E8A" w:rsidRPr="00AF7890">
              <w:rPr>
                <w:rFonts w:ascii="Times New Roman" w:hAnsi="Times New Roman" w:cs="Times New Roman"/>
                <w:sz w:val="24"/>
                <w:szCs w:val="24"/>
              </w:rPr>
              <w:t xml:space="preserve">вгуст 2016 года </w:t>
            </w:r>
          </w:p>
        </w:tc>
        <w:tc>
          <w:tcPr>
            <w:tcW w:w="2957" w:type="dxa"/>
          </w:tcPr>
          <w:p w:rsidR="00353E8A" w:rsidRPr="00AF7890" w:rsidRDefault="00353E8A" w:rsidP="00AF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958" w:type="dxa"/>
          </w:tcPr>
          <w:p w:rsidR="00353E8A" w:rsidRPr="00AF7890" w:rsidRDefault="00353E8A" w:rsidP="0055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общественности о </w:t>
            </w: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проводимых в школе мероприятиях по введению ФГОС ОВЗ</w:t>
            </w:r>
          </w:p>
        </w:tc>
      </w:tr>
      <w:tr w:rsidR="00353E8A" w:rsidRPr="00AF7890" w:rsidTr="005532E5">
        <w:tc>
          <w:tcPr>
            <w:tcW w:w="817" w:type="dxa"/>
          </w:tcPr>
          <w:p w:rsidR="00353E8A" w:rsidRPr="00AF7890" w:rsidRDefault="00353E8A" w:rsidP="0055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с включением вопросов введения и реализации ФГОС ОВЗ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В течение 2016-2017 учебного года</w:t>
            </w:r>
          </w:p>
        </w:tc>
        <w:tc>
          <w:tcPr>
            <w:tcW w:w="2957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58" w:type="dxa"/>
          </w:tcPr>
          <w:p w:rsidR="00353E8A" w:rsidRPr="00AF7890" w:rsidRDefault="00353E8A" w:rsidP="0055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9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ОО по вопросам введения и реализации ФГОС ОВЗ</w:t>
            </w:r>
          </w:p>
        </w:tc>
      </w:tr>
    </w:tbl>
    <w:p w:rsidR="00353E8A" w:rsidRPr="00AF7890" w:rsidRDefault="00353E8A" w:rsidP="00353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E8A" w:rsidRPr="00AF7890" w:rsidRDefault="00353E8A" w:rsidP="00353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E8A" w:rsidRPr="00AF7890" w:rsidRDefault="00353E8A" w:rsidP="00E85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890">
        <w:rPr>
          <w:rFonts w:ascii="Times New Roman" w:hAnsi="Times New Roman" w:cs="Times New Roman"/>
          <w:sz w:val="24"/>
          <w:szCs w:val="24"/>
        </w:rPr>
        <w:tab/>
      </w:r>
      <w:r w:rsidRPr="00AF7890">
        <w:rPr>
          <w:rFonts w:ascii="Times New Roman" w:hAnsi="Times New Roman" w:cs="Times New Roman"/>
          <w:sz w:val="24"/>
          <w:szCs w:val="24"/>
        </w:rPr>
        <w:tab/>
      </w:r>
    </w:p>
    <w:p w:rsidR="00353E8A" w:rsidRPr="00AF7890" w:rsidRDefault="00353E8A" w:rsidP="00353E8A">
      <w:pPr>
        <w:rPr>
          <w:sz w:val="24"/>
          <w:szCs w:val="24"/>
        </w:rPr>
      </w:pPr>
    </w:p>
    <w:p w:rsidR="00730EBD" w:rsidRPr="00AF7890" w:rsidRDefault="00730EBD">
      <w:pPr>
        <w:rPr>
          <w:sz w:val="24"/>
          <w:szCs w:val="24"/>
        </w:rPr>
      </w:pPr>
    </w:p>
    <w:sectPr w:rsidR="00730EBD" w:rsidRPr="00AF7890" w:rsidSect="000646B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E8A"/>
    <w:rsid w:val="000C42E7"/>
    <w:rsid w:val="00353E8A"/>
    <w:rsid w:val="003C0E95"/>
    <w:rsid w:val="006410D8"/>
    <w:rsid w:val="00730EBD"/>
    <w:rsid w:val="00843B43"/>
    <w:rsid w:val="00A20402"/>
    <w:rsid w:val="00AF7890"/>
    <w:rsid w:val="00B30C77"/>
    <w:rsid w:val="00BD6395"/>
    <w:rsid w:val="00D919B2"/>
    <w:rsid w:val="00E8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E8A"/>
  </w:style>
  <w:style w:type="table" w:styleId="a3">
    <w:name w:val="Table Grid"/>
    <w:basedOn w:val="a1"/>
    <w:uiPriority w:val="59"/>
    <w:rsid w:val="00353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3E8A"/>
    <w:rPr>
      <w:b/>
      <w:bCs/>
    </w:rPr>
  </w:style>
  <w:style w:type="paragraph" w:styleId="a5">
    <w:name w:val="Normal (Web)"/>
    <w:basedOn w:val="a"/>
    <w:uiPriority w:val="99"/>
    <w:unhideWhenUsed/>
    <w:rsid w:val="0035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53E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*</cp:lastModifiedBy>
  <cp:revision>7</cp:revision>
  <cp:lastPrinted>2016-10-06T11:12:00Z</cp:lastPrinted>
  <dcterms:created xsi:type="dcterms:W3CDTF">2016-07-11T05:24:00Z</dcterms:created>
  <dcterms:modified xsi:type="dcterms:W3CDTF">2016-11-05T17:49:00Z</dcterms:modified>
</cp:coreProperties>
</file>